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1D" w:rsidRDefault="004C2E19">
      <w:pPr>
        <w:spacing w:before="74" w:line="187" w:lineRule="exact"/>
        <w:ind w:left="493" w:right="49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</w:t>
      </w:r>
      <w:r w:rsidR="005B3B85">
        <w:rPr>
          <w:sz w:val="24"/>
          <w:szCs w:val="24"/>
        </w:rPr>
        <w:t xml:space="preserve"> </w:t>
      </w:r>
      <w:r w:rsidRPr="004C2E19">
        <w:rPr>
          <w:sz w:val="24"/>
          <w:szCs w:val="24"/>
        </w:rPr>
        <w:t xml:space="preserve">бюджетное </w:t>
      </w:r>
      <w:r>
        <w:rPr>
          <w:sz w:val="24"/>
          <w:szCs w:val="24"/>
        </w:rPr>
        <w:t>общеобразовательное учреждение</w:t>
      </w:r>
    </w:p>
    <w:p w:rsidR="004C2E19" w:rsidRPr="004C2E19" w:rsidRDefault="004C2E19">
      <w:pPr>
        <w:spacing w:before="74" w:line="187" w:lineRule="exact"/>
        <w:ind w:left="493" w:right="499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Кадуйского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05661D" w:rsidRDefault="004C2E19">
      <w:pPr>
        <w:spacing w:line="253" w:lineRule="exact"/>
        <w:ind w:left="493" w:right="494"/>
        <w:jc w:val="center"/>
        <w:rPr>
          <w:sz w:val="24"/>
          <w:szCs w:val="24"/>
        </w:rPr>
      </w:pPr>
      <w:r w:rsidRPr="004C2E19">
        <w:rPr>
          <w:sz w:val="24"/>
          <w:szCs w:val="24"/>
        </w:rPr>
        <w:t>«</w:t>
      </w:r>
      <w:proofErr w:type="spellStart"/>
      <w:r w:rsidRPr="004C2E19">
        <w:rPr>
          <w:sz w:val="24"/>
          <w:szCs w:val="24"/>
        </w:rPr>
        <w:t>Кадуйская</w:t>
      </w:r>
      <w:proofErr w:type="spellEnd"/>
      <w:r w:rsidRPr="004C2E19">
        <w:rPr>
          <w:sz w:val="24"/>
          <w:szCs w:val="24"/>
        </w:rPr>
        <w:t xml:space="preserve"> средняя школа № 1 имени В.В. Судакова»</w:t>
      </w:r>
    </w:p>
    <w:p w:rsidR="005B3B85" w:rsidRPr="004C2E19" w:rsidRDefault="005B3B85">
      <w:pPr>
        <w:spacing w:line="253" w:lineRule="exact"/>
        <w:ind w:left="493" w:right="494"/>
        <w:jc w:val="center"/>
        <w:rPr>
          <w:sz w:val="24"/>
          <w:szCs w:val="24"/>
        </w:rPr>
      </w:pPr>
    </w:p>
    <w:p w:rsidR="0005661D" w:rsidRDefault="002914C7">
      <w:pPr>
        <w:pStyle w:val="a3"/>
        <w:spacing w:line="28" w:lineRule="exact"/>
        <w:ind w:left="193"/>
        <w:rPr>
          <w:rFonts w:ascii="Courier New"/>
          <w:sz w:val="2"/>
        </w:rPr>
      </w:pPr>
      <w:r>
        <w:rPr>
          <w:rFonts w:ascii="Courier New"/>
          <w:sz w:val="2"/>
        </w:rPr>
      </w:r>
      <w:r>
        <w:rPr>
          <w:rFonts w:ascii="Courier New"/>
          <w:sz w:val="2"/>
        </w:rPr>
        <w:pict>
          <v:group id="_x0000_s1026" style="width:470.75pt;height:1.45pt;mso-position-horizontal-relative:char;mso-position-vertical-relative:line" coordsize="9415,29">
            <v:rect id="_x0000_s1027" style="position:absolute;width:9415;height:29" fillcolor="black" stroked="f"/>
            <w10:wrap type="none"/>
            <w10:anchorlock/>
          </v:group>
        </w:pict>
      </w:r>
    </w:p>
    <w:p w:rsidR="00C56DB2" w:rsidRDefault="004D2672" w:rsidP="006A6907">
      <w:pPr>
        <w:tabs>
          <w:tab w:val="left" w:pos="6422"/>
        </w:tabs>
        <w:ind w:right="44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1278446</wp:posOffset>
            </wp:positionH>
            <wp:positionV relativeFrom="paragraph">
              <wp:posOffset>333958</wp:posOffset>
            </wp:positionV>
            <wp:extent cx="1560003" cy="820420"/>
            <wp:effectExtent l="0" t="0" r="0" b="0"/>
            <wp:wrapNone/>
            <wp:docPr id="1" name="image1.jpeg" descr="C:\Users\Алла Анатольевна\Desktop\Без назв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003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907">
        <w:rPr>
          <w:sz w:val="20"/>
        </w:rPr>
        <w:t xml:space="preserve">    </w:t>
      </w:r>
      <w:r>
        <w:rPr>
          <w:sz w:val="20"/>
        </w:rPr>
        <w:t>1</w:t>
      </w:r>
      <w:r w:rsidR="004C2E19">
        <w:rPr>
          <w:sz w:val="20"/>
        </w:rPr>
        <w:t xml:space="preserve">62510 </w:t>
      </w:r>
      <w:proofErr w:type="spellStart"/>
      <w:r w:rsidR="004C2E19">
        <w:rPr>
          <w:sz w:val="20"/>
        </w:rPr>
        <w:t>Вологодская</w:t>
      </w:r>
      <w:r>
        <w:rPr>
          <w:sz w:val="20"/>
        </w:rPr>
        <w:t>область</w:t>
      </w:r>
      <w:proofErr w:type="spellEnd"/>
      <w:r>
        <w:rPr>
          <w:sz w:val="20"/>
        </w:rPr>
        <w:tab/>
      </w:r>
      <w:r w:rsidR="006A6907">
        <w:rPr>
          <w:sz w:val="20"/>
        </w:rPr>
        <w:t xml:space="preserve">  </w:t>
      </w:r>
      <w:r>
        <w:rPr>
          <w:sz w:val="20"/>
        </w:rPr>
        <w:t>тел.(</w:t>
      </w:r>
      <w:r w:rsidR="00C56DB2">
        <w:rPr>
          <w:sz w:val="20"/>
        </w:rPr>
        <w:t>81742) 2</w:t>
      </w:r>
      <w:r>
        <w:rPr>
          <w:sz w:val="20"/>
        </w:rPr>
        <w:t>-</w:t>
      </w:r>
      <w:r w:rsidR="00C56DB2">
        <w:rPr>
          <w:sz w:val="20"/>
        </w:rPr>
        <w:t>15-10,</w:t>
      </w:r>
    </w:p>
    <w:p w:rsidR="0005661D" w:rsidRPr="005B3B85" w:rsidRDefault="006A6907" w:rsidP="006A6907">
      <w:pPr>
        <w:tabs>
          <w:tab w:val="left" w:pos="6422"/>
        </w:tabs>
        <w:ind w:right="440"/>
        <w:rPr>
          <w:sz w:val="20"/>
          <w:szCs w:val="20"/>
        </w:rPr>
      </w:pPr>
      <w:r>
        <w:rPr>
          <w:sz w:val="20"/>
        </w:rPr>
        <w:t xml:space="preserve">    </w:t>
      </w:r>
      <w:proofErr w:type="spellStart"/>
      <w:r w:rsidR="004C2E19">
        <w:rPr>
          <w:sz w:val="20"/>
        </w:rPr>
        <w:t>рп</w:t>
      </w:r>
      <w:proofErr w:type="spellEnd"/>
      <w:r w:rsidR="004C2E19">
        <w:rPr>
          <w:sz w:val="20"/>
        </w:rPr>
        <w:t xml:space="preserve">. </w:t>
      </w:r>
      <w:proofErr w:type="spellStart"/>
      <w:r w:rsidR="004C2E19">
        <w:rPr>
          <w:sz w:val="20"/>
        </w:rPr>
        <w:t>Кадуй</w:t>
      </w:r>
      <w:proofErr w:type="spellEnd"/>
      <w:r w:rsidR="004C2E19">
        <w:rPr>
          <w:sz w:val="20"/>
        </w:rPr>
        <w:t>,</w:t>
      </w:r>
      <w:r w:rsidR="005B3B85">
        <w:rPr>
          <w:sz w:val="20"/>
        </w:rPr>
        <w:t xml:space="preserve"> </w:t>
      </w:r>
      <w:r w:rsidR="005B3B85" w:rsidRPr="005B3B85">
        <w:rPr>
          <w:bCs/>
          <w:sz w:val="20"/>
          <w:szCs w:val="20"/>
        </w:rPr>
        <w:t xml:space="preserve"> ул. Кирова, д. 49а</w:t>
      </w:r>
      <w:r w:rsidR="004D2672">
        <w:rPr>
          <w:sz w:val="20"/>
        </w:rPr>
        <w:tab/>
      </w:r>
      <w:r>
        <w:rPr>
          <w:sz w:val="20"/>
        </w:rPr>
        <w:t xml:space="preserve">  </w:t>
      </w:r>
      <w:proofErr w:type="spellStart"/>
      <w:r w:rsidR="004D2672">
        <w:rPr>
          <w:sz w:val="20"/>
        </w:rPr>
        <w:t>e-m</w:t>
      </w:r>
      <w:hyperlink r:id="rId5">
        <w:r w:rsidR="004D2672" w:rsidRPr="005B3B85">
          <w:rPr>
            <w:sz w:val="20"/>
            <w:szCs w:val="20"/>
          </w:rPr>
          <w:t>ail</w:t>
        </w:r>
        <w:proofErr w:type="spellEnd"/>
        <w:r w:rsidR="004D2672" w:rsidRPr="005B3B85">
          <w:rPr>
            <w:sz w:val="20"/>
            <w:szCs w:val="20"/>
          </w:rPr>
          <w:t>:</w:t>
        </w:r>
        <w:r w:rsidR="005B3B85" w:rsidRPr="005B3B85">
          <w:rPr>
            <w:sz w:val="20"/>
            <w:szCs w:val="20"/>
          </w:rPr>
          <w:t xml:space="preserve"> </w:t>
        </w:r>
        <w:hyperlink r:id="rId6" w:history="1">
          <w:r w:rsidR="005B3B85" w:rsidRPr="005B3B85">
            <w:rPr>
              <w:rStyle w:val="a5"/>
              <w:bCs/>
              <w:sz w:val="20"/>
              <w:szCs w:val="20"/>
              <w:lang w:val="en-US"/>
            </w:rPr>
            <w:t>Kaduy</w:t>
          </w:r>
          <w:r w:rsidR="005B3B85" w:rsidRPr="005B3B85">
            <w:rPr>
              <w:rStyle w:val="a5"/>
              <w:bCs/>
              <w:sz w:val="20"/>
              <w:szCs w:val="20"/>
            </w:rPr>
            <w:t>-</w:t>
          </w:r>
          <w:r w:rsidR="005B3B85" w:rsidRPr="005B3B85">
            <w:rPr>
              <w:rStyle w:val="a5"/>
              <w:bCs/>
              <w:sz w:val="20"/>
              <w:szCs w:val="20"/>
              <w:lang w:val="en-US"/>
            </w:rPr>
            <w:t>school</w:t>
          </w:r>
          <w:r w:rsidR="005B3B85" w:rsidRPr="005B3B85">
            <w:rPr>
              <w:rStyle w:val="a5"/>
              <w:bCs/>
              <w:sz w:val="20"/>
              <w:szCs w:val="20"/>
            </w:rPr>
            <w:t>1@</w:t>
          </w:r>
          <w:r w:rsidR="005B3B85" w:rsidRPr="005B3B85">
            <w:rPr>
              <w:rStyle w:val="a5"/>
              <w:bCs/>
              <w:sz w:val="20"/>
              <w:szCs w:val="20"/>
              <w:lang w:val="en-US"/>
            </w:rPr>
            <w:t>yandex</w:t>
          </w:r>
          <w:r w:rsidR="005B3B85" w:rsidRPr="005B3B85">
            <w:rPr>
              <w:rStyle w:val="a5"/>
              <w:bCs/>
              <w:sz w:val="20"/>
              <w:szCs w:val="20"/>
            </w:rPr>
            <w:t>.</w:t>
          </w:r>
          <w:r w:rsidR="005B3B85" w:rsidRPr="005B3B85">
            <w:rPr>
              <w:rStyle w:val="a5"/>
              <w:bCs/>
              <w:sz w:val="20"/>
              <w:szCs w:val="20"/>
              <w:lang w:val="en-US"/>
            </w:rPr>
            <w:t>ru</w:t>
          </w:r>
        </w:hyperlink>
      </w:hyperlink>
    </w:p>
    <w:p w:rsidR="0005661D" w:rsidRDefault="0005661D">
      <w:pPr>
        <w:pStyle w:val="a3"/>
        <w:rPr>
          <w:sz w:val="22"/>
        </w:rPr>
      </w:pPr>
    </w:p>
    <w:p w:rsidR="0005661D" w:rsidRDefault="0005661D">
      <w:pPr>
        <w:pStyle w:val="a3"/>
        <w:spacing w:before="11"/>
        <w:rPr>
          <w:sz w:val="25"/>
        </w:rPr>
      </w:pPr>
    </w:p>
    <w:p w:rsidR="00A51432" w:rsidRDefault="00A51432">
      <w:pPr>
        <w:pStyle w:val="a3"/>
        <w:spacing w:before="11"/>
        <w:rPr>
          <w:sz w:val="25"/>
        </w:rPr>
      </w:pPr>
    </w:p>
    <w:p w:rsidR="00A51432" w:rsidRDefault="00A51432">
      <w:pPr>
        <w:pStyle w:val="a3"/>
        <w:spacing w:before="11"/>
        <w:rPr>
          <w:sz w:val="25"/>
        </w:rPr>
      </w:pPr>
    </w:p>
    <w:p w:rsidR="00A51432" w:rsidRDefault="00A51432">
      <w:pPr>
        <w:pStyle w:val="a3"/>
        <w:spacing w:before="11"/>
        <w:rPr>
          <w:sz w:val="25"/>
        </w:rPr>
      </w:pPr>
    </w:p>
    <w:p w:rsidR="00A51432" w:rsidRDefault="00A51432">
      <w:pPr>
        <w:pStyle w:val="a3"/>
        <w:spacing w:before="11"/>
        <w:rPr>
          <w:sz w:val="25"/>
        </w:rPr>
      </w:pPr>
    </w:p>
    <w:p w:rsidR="00A51432" w:rsidRDefault="006A6907" w:rsidP="00A51432">
      <w:pPr>
        <w:jc w:val="center"/>
        <w:rPr>
          <w:b/>
          <w:sz w:val="28"/>
          <w:szCs w:val="28"/>
        </w:rPr>
      </w:pPr>
      <w:r>
        <w:t xml:space="preserve">    </w:t>
      </w:r>
      <w:proofErr w:type="spellStart"/>
      <w:r w:rsidR="00A51432" w:rsidRPr="0044211C">
        <w:rPr>
          <w:b/>
          <w:sz w:val="28"/>
          <w:szCs w:val="28"/>
        </w:rPr>
        <w:t>Медиаплан</w:t>
      </w:r>
      <w:proofErr w:type="spellEnd"/>
      <w:r w:rsidR="00A51432">
        <w:rPr>
          <w:b/>
          <w:sz w:val="28"/>
          <w:szCs w:val="28"/>
        </w:rPr>
        <w:t xml:space="preserve"> </w:t>
      </w:r>
      <w:r w:rsidR="00A51432" w:rsidRPr="0044211C">
        <w:rPr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</w:t>
      </w:r>
      <w:r w:rsidR="00A51432">
        <w:rPr>
          <w:b/>
          <w:sz w:val="28"/>
          <w:szCs w:val="28"/>
        </w:rPr>
        <w:t>20</w:t>
      </w:r>
      <w:r w:rsidR="00A51432" w:rsidRPr="0044211C">
        <w:rPr>
          <w:b/>
          <w:sz w:val="28"/>
          <w:szCs w:val="28"/>
        </w:rPr>
        <w:t xml:space="preserve"> год</w:t>
      </w:r>
    </w:p>
    <w:p w:rsidR="00A51432" w:rsidRPr="0044211C" w:rsidRDefault="00A51432" w:rsidP="00A51432">
      <w:pPr>
        <w:jc w:val="center"/>
        <w:rPr>
          <w:b/>
          <w:sz w:val="28"/>
          <w:szCs w:val="28"/>
        </w:rPr>
      </w:pPr>
    </w:p>
    <w:tbl>
      <w:tblPr>
        <w:tblOverlap w:val="never"/>
        <w:tblW w:w="89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15"/>
        <w:gridCol w:w="1276"/>
        <w:gridCol w:w="1275"/>
        <w:gridCol w:w="1701"/>
        <w:gridCol w:w="2127"/>
      </w:tblGrid>
      <w:tr w:rsidR="00A51432" w:rsidRPr="0057174F" w:rsidTr="00E0085C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№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proofErr w:type="spellStart"/>
            <w:proofErr w:type="gramStart"/>
            <w:r w:rsidRPr="0057174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7174F">
              <w:rPr>
                <w:sz w:val="28"/>
                <w:szCs w:val="28"/>
              </w:rPr>
              <w:t>/</w:t>
            </w:r>
            <w:proofErr w:type="spellStart"/>
            <w:r w:rsidRPr="0057174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Наименование мероприятия</w:t>
            </w:r>
            <w:proofErr w:type="gramStart"/>
            <w:r w:rsidRPr="0057174F">
              <w:rPr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57174F">
              <w:rPr>
                <w:sz w:val="28"/>
                <w:szCs w:val="28"/>
              </w:rPr>
              <w:t>й</w:t>
            </w:r>
            <w:proofErr w:type="spellEnd"/>
            <w:r w:rsidRPr="0057174F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Срок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Смысловая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Форма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сопровождения</w:t>
            </w: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1.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Презентация проекта и концепции Центра для </w:t>
            </w:r>
            <w:proofErr w:type="gramStart"/>
            <w:r w:rsidRPr="0057174F">
              <w:rPr>
                <w:sz w:val="28"/>
                <w:szCs w:val="28"/>
              </w:rPr>
              <w:t>различных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Подготовленные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интервью</w:t>
            </w:r>
          </w:p>
        </w:tc>
      </w:tr>
      <w:tr w:rsidR="00A51432" w:rsidRPr="0057174F" w:rsidTr="00E0085C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proofErr w:type="gramStart"/>
            <w:r w:rsidRPr="0057174F">
              <w:rPr>
                <w:sz w:val="28"/>
                <w:szCs w:val="28"/>
              </w:rPr>
              <w:t>аудиторий (обучающиеся, педагоги, родители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Статьи,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Запуск </w:t>
            </w:r>
            <w:r>
              <w:rPr>
                <w:sz w:val="28"/>
                <w:szCs w:val="28"/>
              </w:rPr>
              <w:t xml:space="preserve">раздела на </w:t>
            </w:r>
            <w:r w:rsidRPr="0057174F">
              <w:rPr>
                <w:sz w:val="28"/>
                <w:szCs w:val="28"/>
              </w:rPr>
              <w:t>сайт</w:t>
            </w:r>
            <w:r>
              <w:rPr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анонсы</w:t>
            </w: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фоторепортажи</w:t>
            </w:r>
          </w:p>
        </w:tc>
      </w:tr>
      <w:tr w:rsidR="00A51432" w:rsidRPr="0057174F" w:rsidTr="00E0085C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2.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Мероприятия по повышению квалификации педагогов Центр</w:t>
            </w:r>
            <w:r>
              <w:rPr>
                <w:sz w:val="28"/>
                <w:szCs w:val="28"/>
              </w:rPr>
              <w:t>а</w:t>
            </w:r>
            <w:r w:rsidRPr="0057174F">
              <w:rPr>
                <w:sz w:val="28"/>
                <w:szCs w:val="28"/>
              </w:rPr>
              <w:t xml:space="preserve"> с привлечением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федеральных </w:t>
            </w:r>
            <w:r w:rsidRPr="0057174F">
              <w:rPr>
                <w:sz w:val="28"/>
                <w:szCs w:val="28"/>
              </w:rPr>
              <w:lastRenderedPageBreak/>
              <w:t xml:space="preserve">экспертов и </w:t>
            </w:r>
            <w:proofErr w:type="spellStart"/>
            <w:r w:rsidRPr="0057174F">
              <w:rPr>
                <w:sz w:val="28"/>
                <w:szCs w:val="28"/>
              </w:rPr>
              <w:t>тьюторов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lastRenderedPageBreak/>
              <w:t>Интернет-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Июнь-сентябрь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анонсы</w:t>
            </w:r>
          </w:p>
        </w:tc>
      </w:tr>
      <w:tr w:rsidR="00A51432" w:rsidRPr="0057174F" w:rsidTr="00E0085C">
        <w:trPr>
          <w:trHeight w:val="3053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образовательных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фоторепортажи</w:t>
            </w:r>
          </w:p>
        </w:tc>
      </w:tr>
      <w:tr w:rsidR="00A51432" w:rsidRPr="0057174F" w:rsidTr="00E0085C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57174F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Интернет- ресурсы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Июнь</w:t>
            </w:r>
            <w:r>
              <w:rPr>
                <w:sz w:val="28"/>
                <w:szCs w:val="28"/>
              </w:rPr>
              <w:t>-сентябрь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Публикация адресов площадок, Центров, </w:t>
            </w:r>
            <w:proofErr w:type="spellStart"/>
            <w:r w:rsidRPr="0057174F">
              <w:rPr>
                <w:sz w:val="28"/>
                <w:szCs w:val="28"/>
              </w:rPr>
              <w:t>фотофиксация</w:t>
            </w:r>
            <w:proofErr w:type="spellEnd"/>
            <w:r w:rsidRPr="0057174F">
              <w:rPr>
                <w:sz w:val="28"/>
                <w:szCs w:val="28"/>
              </w:rPr>
              <w:t xml:space="preserve"> первоначального состояния помещений для последующего сравнения, публикация на сайтах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фоторепортажи</w:t>
            </w:r>
          </w:p>
        </w:tc>
      </w:tr>
      <w:tr w:rsidR="00A51432" w:rsidRPr="0057174F" w:rsidTr="00E0085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7174F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интервью</w:t>
            </w:r>
          </w:p>
        </w:tc>
      </w:tr>
      <w:tr w:rsidR="00A51432" w:rsidRPr="0057174F" w:rsidTr="00E0085C">
        <w:trPr>
          <w:trHeight w:val="290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Статьи,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122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анонсы,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фоторепортажи</w:t>
            </w:r>
          </w:p>
        </w:tc>
      </w:tr>
      <w:tr w:rsidR="00A51432" w:rsidRPr="0057174F" w:rsidTr="00E0085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5</w:t>
            </w:r>
            <w:r w:rsidRPr="0057174F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Проведение ремонтных работ помещений Центр</w:t>
            </w:r>
            <w:r>
              <w:rPr>
                <w:sz w:val="28"/>
                <w:szCs w:val="28"/>
              </w:rPr>
              <w:t>а</w:t>
            </w:r>
            <w:r w:rsidRPr="0057174F">
              <w:rPr>
                <w:sz w:val="28"/>
                <w:szCs w:val="28"/>
              </w:rPr>
              <w:t xml:space="preserve"> в соответствии с </w:t>
            </w:r>
            <w:proofErr w:type="spellStart"/>
            <w:r w:rsidRPr="0057174F">
              <w:rPr>
                <w:sz w:val="28"/>
                <w:szCs w:val="28"/>
              </w:rPr>
              <w:t>брендбуком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Июнь-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Август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Выходит обзорный репортаж по итогам </w:t>
            </w:r>
            <w:r>
              <w:rPr>
                <w:sz w:val="28"/>
                <w:szCs w:val="28"/>
              </w:rPr>
              <w:t>ремонта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интервью</w:t>
            </w: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Статьи,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2198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фоторепортажи</w:t>
            </w:r>
          </w:p>
        </w:tc>
      </w:tr>
      <w:tr w:rsidR="00A51432" w:rsidRPr="0057174F" w:rsidTr="00E0085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7174F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Телевидение и радио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Default="00A51432" w:rsidP="00DB53A9">
            <w:pPr>
              <w:rPr>
                <w:sz w:val="28"/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sz w:val="28"/>
                <w:szCs w:val="28"/>
              </w:rPr>
              <w:t>оборудования</w:t>
            </w:r>
            <w:proofErr w:type="gramStart"/>
            <w:r w:rsidRPr="0057174F">
              <w:rPr>
                <w:sz w:val="28"/>
                <w:szCs w:val="28"/>
              </w:rPr>
              <w:t>,в</w:t>
            </w:r>
            <w:proofErr w:type="gramEnd"/>
            <w:r w:rsidRPr="0057174F">
              <w:rPr>
                <w:sz w:val="28"/>
                <w:szCs w:val="28"/>
              </w:rPr>
              <w:t>се</w:t>
            </w:r>
            <w:proofErr w:type="spellEnd"/>
            <w:r w:rsidRPr="0057174F">
              <w:rPr>
                <w:sz w:val="28"/>
                <w:szCs w:val="28"/>
              </w:rPr>
              <w:t xml:space="preserve"> участники дают подробные комментарии</w:t>
            </w:r>
          </w:p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интервью</w:t>
            </w: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Печатные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СМИ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Статьи,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440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фоторепортажи</w:t>
            </w:r>
          </w:p>
        </w:tc>
      </w:tr>
      <w:tr w:rsidR="00A51432" w:rsidRPr="0057174F" w:rsidTr="00E0085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7174F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Торжественное открытие Центр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Телевидение и радио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Делаются фотографии и видео для дальнейшего использовани</w:t>
            </w:r>
            <w:r w:rsidRPr="0057174F">
              <w:rPr>
                <w:sz w:val="28"/>
                <w:szCs w:val="28"/>
              </w:rPr>
              <w:lastRenderedPageBreak/>
              <w:t>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lastRenderedPageBreak/>
              <w:t>Новости</w:t>
            </w: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Печатные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СМИ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интервью</w:t>
            </w:r>
          </w:p>
        </w:tc>
      </w:tr>
      <w:tr w:rsidR="00A51432" w:rsidRPr="0057174F" w:rsidTr="00E0085C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Статьи,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845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анонсы</w:t>
            </w:r>
          </w:p>
        </w:tc>
      </w:tr>
      <w:tr w:rsidR="00A51432" w:rsidRPr="0057174F" w:rsidTr="00E0085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7174F">
              <w:rPr>
                <w:sz w:val="28"/>
                <w:szCs w:val="28"/>
              </w:rPr>
              <w:t>.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Поддержание интереса к Центру</w:t>
            </w:r>
            <w:r w:rsidRPr="0057174F">
              <w:rPr>
                <w:sz w:val="28"/>
                <w:szCs w:val="28"/>
              </w:rPr>
              <w:t xml:space="preserve"> и общее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информационное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Телевидение и радио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Ноябрь-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Декабрь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Выезд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 xml:space="preserve">журналистов в </w:t>
            </w:r>
            <w:r>
              <w:rPr>
                <w:sz w:val="28"/>
                <w:szCs w:val="28"/>
              </w:rPr>
              <w:t>школу</w:t>
            </w:r>
            <w:r w:rsidRPr="0057174F">
              <w:rPr>
                <w:sz w:val="28"/>
                <w:szCs w:val="28"/>
              </w:rPr>
              <w:t>, где им показывают образовательный процесс в Центр</w:t>
            </w:r>
            <w:r>
              <w:rPr>
                <w:sz w:val="28"/>
                <w:szCs w:val="28"/>
              </w:rPr>
              <w:t>е</w:t>
            </w:r>
            <w:r w:rsidRPr="0057174F">
              <w:rPr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Печатные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СМИ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интервью</w:t>
            </w:r>
          </w:p>
        </w:tc>
      </w:tr>
      <w:tr w:rsidR="00A51432" w:rsidRPr="0057174F" w:rsidTr="00E0085C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Статьи,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</w:t>
            </w:r>
          </w:p>
        </w:tc>
      </w:tr>
      <w:tr w:rsidR="00A51432" w:rsidRPr="0057174F" w:rsidTr="00E0085C">
        <w:trPr>
          <w:trHeight w:val="1368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Социальные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сети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Новости,</w:t>
            </w:r>
          </w:p>
          <w:p w:rsidR="00A51432" w:rsidRPr="0057174F" w:rsidRDefault="00A51432" w:rsidP="00DB53A9">
            <w:pPr>
              <w:rPr>
                <w:szCs w:val="28"/>
              </w:rPr>
            </w:pPr>
            <w:r w:rsidRPr="0057174F">
              <w:rPr>
                <w:sz w:val="28"/>
                <w:szCs w:val="28"/>
              </w:rPr>
              <w:t>анонсы</w:t>
            </w:r>
          </w:p>
        </w:tc>
      </w:tr>
    </w:tbl>
    <w:p w:rsidR="0005661D" w:rsidRDefault="0005661D" w:rsidP="00A51432">
      <w:pPr>
        <w:pStyle w:val="a3"/>
        <w:sectPr w:rsidR="0005661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A51432" w:rsidRDefault="00A51432" w:rsidP="004F58BE"/>
    <w:sectPr w:rsidR="00A51432" w:rsidSect="0005661D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61D"/>
    <w:rsid w:val="0005661D"/>
    <w:rsid w:val="001313B8"/>
    <w:rsid w:val="00227323"/>
    <w:rsid w:val="002914C7"/>
    <w:rsid w:val="003D4E42"/>
    <w:rsid w:val="00431B4A"/>
    <w:rsid w:val="004838FA"/>
    <w:rsid w:val="004C2E19"/>
    <w:rsid w:val="004D2672"/>
    <w:rsid w:val="004F58BE"/>
    <w:rsid w:val="005B3B85"/>
    <w:rsid w:val="0060012F"/>
    <w:rsid w:val="006A6907"/>
    <w:rsid w:val="006F46B0"/>
    <w:rsid w:val="0089635D"/>
    <w:rsid w:val="00A3517B"/>
    <w:rsid w:val="00A51432"/>
    <w:rsid w:val="00B14FC8"/>
    <w:rsid w:val="00B60ACE"/>
    <w:rsid w:val="00C56DB2"/>
    <w:rsid w:val="00DC7550"/>
    <w:rsid w:val="00E0085C"/>
    <w:rsid w:val="00E65205"/>
    <w:rsid w:val="00F231E3"/>
    <w:rsid w:val="00FE2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6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61D"/>
    <w:rPr>
      <w:sz w:val="24"/>
      <w:szCs w:val="24"/>
    </w:rPr>
  </w:style>
  <w:style w:type="paragraph" w:styleId="a4">
    <w:name w:val="List Paragraph"/>
    <w:basedOn w:val="a"/>
    <w:uiPriority w:val="1"/>
    <w:qFormat/>
    <w:rsid w:val="0005661D"/>
  </w:style>
  <w:style w:type="paragraph" w:customStyle="1" w:styleId="TableParagraph">
    <w:name w:val="Table Paragraph"/>
    <w:basedOn w:val="a"/>
    <w:uiPriority w:val="1"/>
    <w:qFormat/>
    <w:rsid w:val="0005661D"/>
    <w:pPr>
      <w:jc w:val="center"/>
    </w:pPr>
  </w:style>
  <w:style w:type="character" w:styleId="a5">
    <w:name w:val="Hyperlink"/>
    <w:basedOn w:val="a0"/>
    <w:uiPriority w:val="99"/>
    <w:unhideWhenUsed/>
    <w:rsid w:val="005B3B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uy-school1@yandex.ru" TargetMode="External"/><Relationship Id="rId5" Type="http://schemas.openxmlformats.org/officeDocument/2006/relationships/hyperlink" Target="mailto:evseevo93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12</cp:revision>
  <dcterms:created xsi:type="dcterms:W3CDTF">2020-11-22T11:43:00Z</dcterms:created>
  <dcterms:modified xsi:type="dcterms:W3CDTF">2020-12-02T10:08:00Z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2020-11-22T00:00:00Z</vt:filetime>
  </property>
</Properties>
</file>